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C8" w:rsidRDefault="009E6B4C" w:rsidP="009E6B4C">
      <w:pPr>
        <w:pStyle w:val="a4"/>
        <w:ind w:left="1418"/>
        <w:rPr>
          <w:sz w:val="24"/>
          <w:szCs w:val="24"/>
        </w:rPr>
      </w:pPr>
      <w:r w:rsidRPr="00CF51C8">
        <w:rPr>
          <w:sz w:val="24"/>
          <w:szCs w:val="24"/>
        </w:rPr>
        <w:t xml:space="preserve">                                                               </w:t>
      </w:r>
      <w:r w:rsidR="00A3614A" w:rsidRPr="00CF51C8">
        <w:rPr>
          <w:sz w:val="24"/>
          <w:szCs w:val="24"/>
        </w:rPr>
        <w:t>Приложение №</w:t>
      </w:r>
      <w:r w:rsidR="00CF51C8">
        <w:rPr>
          <w:sz w:val="24"/>
          <w:szCs w:val="24"/>
        </w:rPr>
        <w:t xml:space="preserve"> 5</w:t>
      </w:r>
      <w:r w:rsidR="00A3614A" w:rsidRPr="00CF51C8">
        <w:rPr>
          <w:sz w:val="24"/>
          <w:szCs w:val="24"/>
        </w:rPr>
        <w:t xml:space="preserve">       </w:t>
      </w:r>
    </w:p>
    <w:p w:rsidR="00A51FA3" w:rsidRPr="00CF51C8" w:rsidRDefault="00CF51C8" w:rsidP="00CF51C8">
      <w:pPr>
        <w:pStyle w:val="a4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A3614A" w:rsidRPr="00CF51C8">
        <w:rPr>
          <w:sz w:val="24"/>
          <w:szCs w:val="24"/>
        </w:rPr>
        <w:t>к приказу</w:t>
      </w:r>
      <w:r>
        <w:rPr>
          <w:sz w:val="24"/>
          <w:szCs w:val="24"/>
        </w:rPr>
        <w:t xml:space="preserve"> </w:t>
      </w:r>
      <w:r w:rsidR="00A3614A" w:rsidRPr="00CF51C8">
        <w:rPr>
          <w:sz w:val="24"/>
          <w:szCs w:val="24"/>
        </w:rPr>
        <w:t>Министерства Чеченской</w:t>
      </w:r>
    </w:p>
    <w:p w:rsidR="00A3614A" w:rsidRPr="00CF51C8" w:rsidRDefault="00A51FA3" w:rsidP="009E6B4C">
      <w:pPr>
        <w:pStyle w:val="a4"/>
        <w:ind w:left="1418"/>
        <w:jc w:val="center"/>
        <w:rPr>
          <w:sz w:val="24"/>
          <w:szCs w:val="24"/>
        </w:rPr>
      </w:pPr>
      <w:r w:rsidRPr="00CF51C8">
        <w:rPr>
          <w:sz w:val="24"/>
          <w:szCs w:val="24"/>
        </w:rPr>
        <w:t xml:space="preserve">                                </w:t>
      </w:r>
      <w:r w:rsidR="00CF51C8">
        <w:rPr>
          <w:sz w:val="24"/>
          <w:szCs w:val="24"/>
        </w:rPr>
        <w:t xml:space="preserve">  </w:t>
      </w:r>
      <w:r w:rsidRPr="00CF51C8">
        <w:rPr>
          <w:sz w:val="24"/>
          <w:szCs w:val="24"/>
        </w:rPr>
        <w:t xml:space="preserve">Республики по </w:t>
      </w:r>
      <w:r w:rsidR="00A3614A" w:rsidRPr="00CF51C8">
        <w:rPr>
          <w:sz w:val="24"/>
          <w:szCs w:val="24"/>
        </w:rPr>
        <w:t xml:space="preserve">туризму </w:t>
      </w:r>
    </w:p>
    <w:p w:rsidR="00A3614A" w:rsidRPr="000F05BA" w:rsidRDefault="00A3614A" w:rsidP="009E6B4C">
      <w:pPr>
        <w:pStyle w:val="a4"/>
        <w:ind w:left="1418"/>
        <w:rPr>
          <w:sz w:val="24"/>
          <w:szCs w:val="24"/>
        </w:rPr>
      </w:pPr>
      <w:r w:rsidRPr="00CF51C8">
        <w:rPr>
          <w:sz w:val="24"/>
          <w:szCs w:val="24"/>
        </w:rPr>
        <w:t xml:space="preserve">                                        </w:t>
      </w:r>
      <w:r w:rsidR="009E6B4C" w:rsidRPr="00CF51C8">
        <w:rPr>
          <w:sz w:val="24"/>
          <w:szCs w:val="24"/>
        </w:rPr>
        <w:t xml:space="preserve">                       </w:t>
      </w:r>
      <w:r w:rsidR="000F05BA" w:rsidRPr="000F05BA">
        <w:rPr>
          <w:sz w:val="24"/>
          <w:szCs w:val="24"/>
        </w:rPr>
        <w:t>от 25.06.2019 г.   № 45-пр</w:t>
      </w:r>
    </w:p>
    <w:p w:rsidR="009E6B4C" w:rsidRDefault="009E6B4C" w:rsidP="009E6B4C">
      <w:pPr>
        <w:pStyle w:val="a4"/>
        <w:ind w:left="0"/>
        <w:rPr>
          <w:b/>
          <w:sz w:val="28"/>
          <w:szCs w:val="28"/>
        </w:rPr>
      </w:pPr>
    </w:p>
    <w:p w:rsidR="009E6B4C" w:rsidRDefault="009E6B4C" w:rsidP="009E6B4C">
      <w:pPr>
        <w:pStyle w:val="a4"/>
        <w:ind w:left="0"/>
        <w:rPr>
          <w:b/>
          <w:sz w:val="28"/>
          <w:szCs w:val="28"/>
        </w:rPr>
      </w:pPr>
    </w:p>
    <w:p w:rsidR="009E6B4C" w:rsidRDefault="009E6B4C" w:rsidP="009E6B4C">
      <w:pPr>
        <w:pStyle w:val="a4"/>
        <w:ind w:left="0"/>
        <w:rPr>
          <w:b/>
          <w:sz w:val="28"/>
          <w:szCs w:val="28"/>
        </w:rPr>
      </w:pPr>
    </w:p>
    <w:p w:rsidR="009E6B4C" w:rsidRDefault="009E6B4C" w:rsidP="009E6B4C">
      <w:pPr>
        <w:pStyle w:val="a4"/>
        <w:ind w:left="0"/>
        <w:rPr>
          <w:b/>
          <w:sz w:val="28"/>
          <w:szCs w:val="28"/>
        </w:rPr>
      </w:pPr>
    </w:p>
    <w:p w:rsidR="009E6B4C" w:rsidRDefault="009E6B4C" w:rsidP="009E6B4C">
      <w:pPr>
        <w:pStyle w:val="a4"/>
        <w:ind w:left="0"/>
        <w:rPr>
          <w:b/>
          <w:sz w:val="28"/>
          <w:szCs w:val="28"/>
        </w:rPr>
      </w:pPr>
    </w:p>
    <w:p w:rsidR="00A462B3" w:rsidRPr="002D130C" w:rsidRDefault="00A462B3" w:rsidP="009E6B4C">
      <w:pPr>
        <w:pStyle w:val="a4"/>
        <w:ind w:left="0"/>
        <w:jc w:val="center"/>
        <w:rPr>
          <w:b/>
          <w:sz w:val="28"/>
          <w:szCs w:val="28"/>
        </w:rPr>
      </w:pPr>
      <w:bookmarkStart w:id="0" w:name="_GoBack"/>
      <w:r w:rsidRPr="002D130C">
        <w:rPr>
          <w:b/>
          <w:sz w:val="28"/>
          <w:szCs w:val="28"/>
        </w:rPr>
        <w:t>Перечень информационных систем персональных данных</w:t>
      </w:r>
    </w:p>
    <w:bookmarkEnd w:id="0"/>
    <w:p w:rsidR="00A462B3" w:rsidRPr="002D130C" w:rsidRDefault="00A462B3" w:rsidP="00A462B3">
      <w:pPr>
        <w:pStyle w:val="a4"/>
        <w:ind w:left="0"/>
        <w:rPr>
          <w:sz w:val="18"/>
          <w:szCs w:val="18"/>
        </w:rPr>
      </w:pPr>
    </w:p>
    <w:tbl>
      <w:tblPr>
        <w:tblStyle w:val="a3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6"/>
        <w:gridCol w:w="6485"/>
      </w:tblGrid>
      <w:tr w:rsidR="00A462B3" w:rsidRPr="002D130C" w:rsidTr="00455E29">
        <w:trPr>
          <w:cantSplit/>
          <w:trHeight w:val="1191"/>
          <w:tblHeader/>
        </w:trPr>
        <w:tc>
          <w:tcPr>
            <w:tcW w:w="1612" w:type="pct"/>
            <w:shd w:val="clear" w:color="auto" w:fill="auto"/>
            <w:vAlign w:val="center"/>
          </w:tcPr>
          <w:p w:rsidR="00A462B3" w:rsidRPr="00DB6544" w:rsidRDefault="00A462B3" w:rsidP="00455E2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информационных систем персональных данных</w:t>
            </w:r>
          </w:p>
        </w:tc>
        <w:tc>
          <w:tcPr>
            <w:tcW w:w="3388" w:type="pct"/>
            <w:shd w:val="clear" w:color="auto" w:fill="auto"/>
            <w:vAlign w:val="center"/>
          </w:tcPr>
          <w:p w:rsidR="00A462B3" w:rsidRPr="00DB6544" w:rsidRDefault="00A462B3" w:rsidP="00455E2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4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персональных данных</w:t>
            </w:r>
          </w:p>
        </w:tc>
      </w:tr>
      <w:tr w:rsidR="00A462B3" w:rsidRPr="002D130C" w:rsidTr="00455E29">
        <w:trPr>
          <w:trHeight w:val="141"/>
        </w:trPr>
        <w:tc>
          <w:tcPr>
            <w:tcW w:w="1612" w:type="pct"/>
            <w:vMerge w:val="restart"/>
          </w:tcPr>
          <w:p w:rsidR="00A462B3" w:rsidRPr="00782B8D" w:rsidRDefault="00A462B3" w:rsidP="00782B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ИСПДн </w:t>
            </w:r>
            <w:r w:rsidR="00782B8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Пакет офисных </w:t>
            </w:r>
            <w:r w:rsidR="00782B8D" w:rsidRPr="00782B8D">
              <w:rPr>
                <w:rFonts w:ascii="Times New Roman" w:eastAsia="Times New Roman" w:hAnsi="Times New Roman" w:cs="Times New Roman"/>
                <w:bCs/>
                <w:sz w:val="20"/>
              </w:rPr>
              <w:t>приложений</w:t>
            </w:r>
            <w:r w:rsidR="00782B8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782B8D" w:rsidRPr="00782B8D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Microsoft</w:t>
            </w:r>
            <w:r w:rsidR="00782B8D" w:rsidRPr="00782B8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782B8D" w:rsidRPr="00782B8D">
              <w:rPr>
                <w:rFonts w:ascii="Times New Roman" w:eastAsia="Times New Roman" w:hAnsi="Times New Roman" w:cs="Times New Roman"/>
                <w:bCs/>
                <w:sz w:val="20"/>
                <w:lang w:val="en-US"/>
              </w:rPr>
              <w:t>Office</w:t>
            </w:r>
          </w:p>
        </w:tc>
        <w:tc>
          <w:tcPr>
            <w:tcW w:w="3388" w:type="pct"/>
            <w:vAlign w:val="center"/>
          </w:tcPr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</w:rPr>
            </w:pPr>
            <w:r w:rsidRPr="002D130C">
              <w:rPr>
                <w:rFonts w:ascii="Times New Roman" w:hAnsi="Times New Roman" w:cs="Times New Roman"/>
              </w:rPr>
              <w:t>Работники: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фамилия, имя, отчество;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сведения о документе, удостоверяющем личность;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данные загранпаспорта;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контактная информация (телефон);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информация о дате рождения;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информация о месте жительства;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должность (профессия);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данные разрешения на временное проживание;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номер страхового свидетельства государственного пенсионного страхования;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номер ИНН (при наличии);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семейное положение;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сведения о детях и родственниках;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сведения о воинском учете;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сведения об образовании;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сведения о повышении квалификации;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сведения о трудовой деятельности;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номер и дата приказа о приеме на работу;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тарифная ставка (оклад).</w:t>
            </w:r>
          </w:p>
        </w:tc>
      </w:tr>
      <w:tr w:rsidR="00A462B3" w:rsidRPr="002D130C" w:rsidTr="00455E29">
        <w:trPr>
          <w:trHeight w:val="138"/>
        </w:trPr>
        <w:tc>
          <w:tcPr>
            <w:tcW w:w="1612" w:type="pct"/>
            <w:vMerge/>
          </w:tcPr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3388" w:type="pct"/>
            <w:vAlign w:val="center"/>
          </w:tcPr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</w:rPr>
            </w:pPr>
            <w:r w:rsidRPr="002D130C">
              <w:rPr>
                <w:rFonts w:ascii="Times New Roman" w:hAnsi="Times New Roman" w:cs="Times New Roman"/>
              </w:rPr>
              <w:t>Родственников работников: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фамилия, имя, отчество;</w:t>
            </w:r>
          </w:p>
          <w:p w:rsidR="00A462B3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 xml:space="preserve">сведения о документе, удостоверяющем личность; </w:t>
            </w:r>
            <w:r>
              <w:rPr>
                <w:rFonts w:ascii="Times New Roman" w:hAnsi="Times New Roman" w:cs="Times New Roman"/>
                <w:lang w:eastAsia="de-DE"/>
              </w:rPr>
              <w:br/>
              <w:t>место работы;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должность (профессия);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информация о дате рождения;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информация о месте жительства;</w:t>
            </w:r>
          </w:p>
        </w:tc>
      </w:tr>
      <w:tr w:rsidR="00A462B3" w:rsidRPr="002D130C" w:rsidTr="00455E29">
        <w:trPr>
          <w:trHeight w:val="138"/>
        </w:trPr>
        <w:tc>
          <w:tcPr>
            <w:tcW w:w="1612" w:type="pct"/>
          </w:tcPr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1С «Бухгалтерия»</w:t>
            </w:r>
          </w:p>
        </w:tc>
        <w:tc>
          <w:tcPr>
            <w:tcW w:w="3388" w:type="pct"/>
            <w:vAlign w:val="center"/>
          </w:tcPr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фамилия, имя, отчество;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сведения о документе, удостоверяющем личность;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информация о дате рождения;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информация о месте жительства;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должность (профессия);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номер страхового свидетельства государственного пенсионного страхования;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2D130C">
              <w:rPr>
                <w:rFonts w:ascii="Times New Roman" w:hAnsi="Times New Roman" w:cs="Times New Roman"/>
                <w:lang w:eastAsia="de-DE"/>
              </w:rPr>
              <w:t>номер ИНН (при наличии);</w:t>
            </w:r>
          </w:p>
          <w:p w:rsidR="00A462B3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hAnsi="Times New Roman" w:cs="Times New Roman"/>
                <w:lang w:eastAsia="de-DE"/>
              </w:rPr>
              <w:t>сведения о детях</w:t>
            </w:r>
            <w:r w:rsidRPr="002D130C">
              <w:rPr>
                <w:rFonts w:ascii="Times New Roman" w:hAnsi="Times New Roman" w:cs="Times New Roman"/>
                <w:lang w:eastAsia="de-DE"/>
              </w:rPr>
              <w:t>;</w:t>
            </w:r>
          </w:p>
          <w:p w:rsidR="00A462B3" w:rsidRPr="00DB6544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DB6544">
              <w:rPr>
                <w:rFonts w:ascii="Times New Roman" w:hAnsi="Times New Roman" w:cs="Times New Roman"/>
                <w:lang w:eastAsia="de-DE"/>
              </w:rPr>
              <w:t>номер лицевого счета в банке;</w:t>
            </w:r>
          </w:p>
          <w:p w:rsidR="00A462B3" w:rsidRPr="00DB6544" w:rsidRDefault="00A462B3" w:rsidP="00455E29">
            <w:pPr>
              <w:pStyle w:val="a6"/>
              <w:rPr>
                <w:rFonts w:ascii="Times New Roman" w:hAnsi="Times New Roman" w:cs="Times New Roman"/>
                <w:lang w:eastAsia="de-DE"/>
              </w:rPr>
            </w:pPr>
            <w:r w:rsidRPr="00DB6544">
              <w:rPr>
                <w:rFonts w:ascii="Times New Roman" w:hAnsi="Times New Roman" w:cs="Times New Roman"/>
                <w:lang w:eastAsia="de-DE"/>
              </w:rPr>
              <w:t>сведения об отчислениях в Федеральную налоговую службу;</w:t>
            </w:r>
          </w:p>
          <w:p w:rsidR="00A462B3" w:rsidRPr="002D130C" w:rsidRDefault="00A462B3" w:rsidP="00455E29">
            <w:pPr>
              <w:pStyle w:val="a6"/>
              <w:rPr>
                <w:rFonts w:ascii="Times New Roman" w:hAnsi="Times New Roman" w:cs="Times New Roman"/>
              </w:rPr>
            </w:pPr>
            <w:r w:rsidRPr="00DB6544">
              <w:rPr>
                <w:rFonts w:ascii="Times New Roman" w:hAnsi="Times New Roman" w:cs="Times New Roman"/>
                <w:lang w:eastAsia="de-DE"/>
              </w:rPr>
              <w:t>сведения об отчислениях в Пенсионный фонд РФ.</w:t>
            </w:r>
          </w:p>
        </w:tc>
      </w:tr>
    </w:tbl>
    <w:p w:rsidR="007F4351" w:rsidRDefault="007F4351"/>
    <w:sectPr w:rsidR="007F4351" w:rsidSect="009E6B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35" w:rsidRDefault="00262C35" w:rsidP="009E6B4C">
      <w:pPr>
        <w:spacing w:after="0" w:line="240" w:lineRule="auto"/>
      </w:pPr>
      <w:r>
        <w:separator/>
      </w:r>
    </w:p>
  </w:endnote>
  <w:endnote w:type="continuationSeparator" w:id="0">
    <w:p w:rsidR="00262C35" w:rsidRDefault="00262C35" w:rsidP="009E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35" w:rsidRDefault="00262C35" w:rsidP="009E6B4C">
      <w:pPr>
        <w:spacing w:after="0" w:line="240" w:lineRule="auto"/>
      </w:pPr>
      <w:r>
        <w:separator/>
      </w:r>
    </w:p>
  </w:footnote>
  <w:footnote w:type="continuationSeparator" w:id="0">
    <w:p w:rsidR="00262C35" w:rsidRDefault="00262C35" w:rsidP="009E6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B3"/>
    <w:rsid w:val="00040874"/>
    <w:rsid w:val="000E130C"/>
    <w:rsid w:val="000F05BA"/>
    <w:rsid w:val="00262C35"/>
    <w:rsid w:val="00426AD6"/>
    <w:rsid w:val="004B54D8"/>
    <w:rsid w:val="005E6717"/>
    <w:rsid w:val="00624CDA"/>
    <w:rsid w:val="006C23F3"/>
    <w:rsid w:val="00782B8D"/>
    <w:rsid w:val="007B4CFC"/>
    <w:rsid w:val="007F4351"/>
    <w:rsid w:val="009E6B4C"/>
    <w:rsid w:val="00A3614A"/>
    <w:rsid w:val="00A462B3"/>
    <w:rsid w:val="00A51FA3"/>
    <w:rsid w:val="00AD3868"/>
    <w:rsid w:val="00C44DA9"/>
    <w:rsid w:val="00CF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4A9EF-E777-40FA-B605-2FD3B1A5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2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SL_Абзац списка"/>
    <w:basedOn w:val="a"/>
    <w:link w:val="a5"/>
    <w:uiPriority w:val="34"/>
    <w:qFormat/>
    <w:rsid w:val="00A462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aliases w:val="SL_Абзац списка Знак"/>
    <w:link w:val="a4"/>
    <w:uiPriority w:val="34"/>
    <w:locked/>
    <w:rsid w:val="00A462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462B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8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B8D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E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6B4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Duki</dc:creator>
  <cp:keywords/>
  <dc:description/>
  <cp:lastModifiedBy>ADMIN</cp:lastModifiedBy>
  <cp:revision>2</cp:revision>
  <dcterms:created xsi:type="dcterms:W3CDTF">2020-10-19T07:51:00Z</dcterms:created>
  <dcterms:modified xsi:type="dcterms:W3CDTF">2020-10-19T07:51:00Z</dcterms:modified>
</cp:coreProperties>
</file>